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bedd7c41d16794a3169c8b485236a2eebf66ec"/>
    <w:p>
      <w:pPr>
        <w:pStyle w:val="Heading3"/>
      </w:pPr>
      <w:r>
        <w:t xml:space="preserve">Начались работы по благоустройству транспортно-пересадочного узла «Пыхтино»</w:t>
      </w:r>
    </w:p>
    <w:p>
      <w:pPr>
        <w:pStyle w:val="FirstParagraph"/>
      </w:pPr>
      <w:r>
        <w:t xml:space="preserve">02.06.2025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nukovo.mos.ru/www/IMG-20250527-WA006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районе станции метро «Пыхтино» начались масштабные работы по благоустройству территории транспортно-пересадочного узла (ТПУ). Специалисты компании «Мосинжпроект» прокладывают инженерные сети и готовят площадку для дальнейших строительных работ.</w:t>
      </w:r>
      <w:r>
        <w:t xml:space="preserve"> </w:t>
      </w:r>
    </w:p>
    <w:p>
      <w:pPr>
        <w:pStyle w:val="BodyText"/>
      </w:pPr>
      <w:r>
        <w:t xml:space="preserve">Одним из ключевых элементов обновления станет установка современной зарядной станции для электробусов. Новая зарядная станция у ТПУ «Пыхтино» позволит обеспечить стабильную подзарядку электробусов, что значительно повысит эффективность их эксплуатации и расширит возможности внедрения экологичного транспорта в районе.</w:t>
      </w:r>
    </w:p>
    <w:p>
      <w:pPr>
        <w:pStyle w:val="BodyText"/>
      </w:pPr>
      <w:r>
        <w:t xml:space="preserve">На этапе проектирования находится строительство отстойно-разворотной площадки для общественного транспорта, проектируется перехватывающая парковка, которая даст возможность комфортно пересаживаться с личного автомобиля на общественный транспорт.</w:t>
      </w:r>
      <w:r>
        <w:br/>
      </w:r>
      <w:r>
        <w:br/>
      </w:r>
      <w:r>
        <w:t xml:space="preserve">«Создание транспортно-пересадочного узла — это большой шаг к удобству и комфорту жителей района. Теперь пересадки между метро, автобусами и электробусами станут быстрыми и безопасными, а новые объекты инфраструктуры сделают передвижение по району более организованным и комфортным. Мы внимательно следим за ходом работ и уверены, что ТПУ «Пыхтино» станет примером современного городского пространства», — отметил депутат муниципального округа Внуково Виталий Цибульский.</w:t>
      </w:r>
      <w:r>
        <w:br/>
      </w:r>
      <w:r>
        <w:br/>
      </w:r>
      <w:r>
        <w:t xml:space="preserve">Завершить работы по благоустройству ТПУ «Пыхтино» планируется в 2027 году.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http://vnukovo.mos.ru/presscenter/news/detail/13005176.html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Внуково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nukovo.mos.ru" TargetMode="External" /><Relationship Type="http://schemas.openxmlformats.org/officeDocument/2006/relationships/hyperlink" Id="rId23" Target="http://vnukovo.mos.ru/presscenter/news/detail/130051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nukovo.mos.ru" TargetMode="External" /><Relationship Type="http://schemas.openxmlformats.org/officeDocument/2006/relationships/hyperlink" Id="rId23" Target="http://vnukovo.mos.ru/presscenter/news/detail/130051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2025-08-01T17:57:20Z</dcterms:created>
  <dcterms:modified xsi:type="dcterms:W3CDTF">2025-08-01T17:57:20Z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