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401aab5a4c7cdba53f0211d68df8966a36885"/>
    <w:p>
      <w:pPr>
        <w:pStyle w:val="Heading3"/>
      </w:pPr>
      <w:r>
        <w:t xml:space="preserve">Книгу «Что придумал Маяковский?» можно забронировать в библиотеке №256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upload/medialibrary/b14/h90bt0ibgv7uyrqan6cjv5husasmorj8/photo_2025_06_19_13_50_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 книги «Что придумал Маяковский?» подробно описала жизнь Владимира Маяковского, который был не только поэтом, но и художником. Эту книгу можно приобрести в библиотеке №256 во Внуково.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Лариса Алексеева, автор этой книги, и художник Ольга Золотухина тщательно изучили документы, подобрали фотоматериалы и документы, отражающие биографию и творчество поэта.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Маяковский занимался не только поэзией, но и писал статьи для газет, выпускал журнал и ставил спектакли по своим пьесам, рассказали на официальной 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 библиотеки в социальных сетях. Поэт мечтал о новом искусстве.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книге читателей ждет описание жизни и судьба поэта XX века, а также то, как Владимир Маяковский пережил все сложности и противоречия переломной эпохи.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следующих библиотеках можно приобрести эту книгу: №256, 258, 261, 262 и 265. Рекомендуемый возраст для прочтения 12+.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http://vnukovo.mos.ru/presscenter/news/detail/13046066.html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Внуково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nukovo.mos.ru" TargetMode="External" /><Relationship Type="http://schemas.openxmlformats.org/officeDocument/2006/relationships/hyperlink" Id="rId24" Target="http://vnukovo.mos.ru/presscenter/news/detail/13046066.html" TargetMode="External" /><Relationship Type="http://schemas.openxmlformats.org/officeDocument/2006/relationships/hyperlink" Id="rId23" Target="https://vk.com/wall-49349529_76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nukovo.mos.ru" TargetMode="External" /><Relationship Type="http://schemas.openxmlformats.org/officeDocument/2006/relationships/hyperlink" Id="rId24" Target="http://vnukovo.mos.ru/presscenter/news/detail/13046066.html" TargetMode="External" /><Relationship Type="http://schemas.openxmlformats.org/officeDocument/2006/relationships/hyperlink" Id="rId23" Target="https://vk.com/wall-49349529_76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2025-07-01T08:20:07Z</dcterms:created>
  <dcterms:modified xsi:type="dcterms:W3CDTF">2025-07-01T08:20:07Z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